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Koi-Koi: A Comprehensive Strategic Analysis of the Flower Cardian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Hanafuda Philosophy: Core Mechanics and Strategic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Flower Cardian archetype stands as one of the most unique and intricate designs in the Yu-Gi-Oh! Trading Card Game. Inspired by the traditional Japanese card game of Hanafuda, its gameplay mechanics emulate the act of matching cards and forming combinations, or "yaku".</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thematic foundation gives rise to a Synchro-based strategy that is intensely focused on swarming the field, drawing an immense volume of cards, and operating within a self-contained, highly synergistic ecosystem. Understanding this archetype requires moving beyond conventional resource management and embracing its core principles: a high-stakes draw mechanic, a self-imposed restriction on summoning, and a novel approach to Synchro Summoning.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Central Gimmick: The Draw and Reveal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Flower Cardian strategy lies a singular, defining mechanic that governs the majority of its monster effects. Upon being summoned, most Flower Cardian monsters allow the player to draw one card and show it. The success of the play hinges on the identity of this drawn card. If it is another "Flower Cardian" monster, the player keeps the card and typically gains a powerful secondary effect. If the drawn card is anything else—a Spell, a Trap, or a non-archetypal monster—the effect fails, and the drawn card is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transforms every summon into a calculated risk, a "gamble" that can either extend a combo chain or bring it to an abrupt halt.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successful draw not only replaces the card used for the summon but often generates further advantage, leading to explosive, cascading plays. A failure, however, results in a net loss of resources and momentum. This high-risk, high-reward system is the primary reason the archetype is almost exclusively played in its purest form. The deck's internal logic demands an exceptionally high density of "Flower Cardian" monsters to maximize the probability of successful draws. This fundamental design choice leads directly to the archetype's most famous and challenging characteristic: its xenophobia.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is therefore not simply about managing a hand or board, but about managing probability itself. While on the surface it appears to be a game of chance, the archetype provides its pilot with powerful tools to manipulate the odds. The skill in piloting Flower Cardians lies not in hoping for good luck, but in actively sequencing plays and utilizing spell effects to transform random draws into predetermined outcomes, effectively stacking the deck in one's favor.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Xenophobia Paradox: A Double-Edged Sword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Flowing directly from the draw-and-reveal mechanic is the archetype's notorious "xenophobia," a self-imposed restriction that is both its greatest weakness and its most defining feature.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Many of the core extender monsters, such as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Flower Cardian Zebra Grass, Flower Cardian Willow, and Flower Cardian Paulownia, include a crucial clause in their summoning effects: "you cannot Normal or Special Summon monsters for the rest of this turn, except 'Flower Cardian'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lock has profound strategic implications. It effectively walls the deck off from the vast majority of generic support cards that define modern Yu-Gi-Oh!. Hand traps, powerful board-breaking spells, and generic Extra Deck monsters are largely incompatible with the deck's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Attempting to include them significantly increases the risk of a failed draw-check, which can be fatal to a combo. Consequently, the deck is forced to solve nearly every problem using only its in-archetype tools.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paradox creates a unique strategic identity. On one hand, the deck is incredibly fragile, lacking the flexible interaction and defensive staples common in competitive play. On the other hand, this insularity fosters an engine of unparalleled density and recursion. It does not attempt to play the same interactive game as its opponent; instead, it forces the opponent to contend with its singular, overwhelming game of "Koi-Koi".</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explains why the most potent expressions of the Flower Cardian strategy often bypass traditional interaction entirely, leveraging the deck's immense draw power to achieve alternative win conditions like a First-Turn Kill (FTK).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deck's philosophy is not to adapt to the metagame, but to present a puzzle so complex and rapid that the opponent has no time to solve it.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Unconventional Synchro Summoning: Level Modulation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pillar of the Flower Cardian identity is its unique method of Synchro Summoning. The Main Deck monsters' Levels are not designed for conventional Synchro plays; instead, they correspond to the months of the year associated with their Hanafuda suits (e.g., Flower Cardian Pine is Level 1 for January, Flower Cardian Willow is Level 11 for November).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thematic design choice makes standard Synchro Summoning impossible.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circumvents this limitation through a special effect possessed by its Tuner monsters: Flower Cardian Peony with Butterfly and the Synchro Tuner Flower Cardian Moonflowerviewing. When these monsters are used as Synchro Material, their effects allow the player to "treat it and all other Synchro Materials (that have a Level) as Level 2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modulation is the critical key that unlocks the entire Extra Deck. For example, to summon the Level 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Flower Cardian Lightshower, which requires a Tuner and three non-Tuners, the player uses a modulating Tuner and any three other Flower Cardian monsters. Their disparate levels are all converted to 2, resulting in a total level of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This elegant solution allows the deck to maintain its Hanafuda flavor while enabling access to its powerful Synchro bosses, making the Tuners the absolute linchpins of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Deck's Roster: A Functional Analysis of Flower Cardian Cards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Flower Cardian archetype, one must understand the specific role each card plays within its intricate engine. The monsters are not interchangeable; they are specialized tools designed for starting, extending, enabling, or finishing plays. This section categorizes the archetype's members by their primary strategic function.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Starters: Initiating the Cascade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allow the player to establish an initial board presence, from which all other plays can be launched.</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Pine</w:t>
      </w:r>
      <w:r w:rsidDel="00000000" w:rsidR="00000000" w:rsidRPr="00000000">
        <w:rPr>
          <w:rFonts w:ascii="Google Sans Text" w:cs="Google Sans Text" w:eastAsia="Google Sans Text" w:hAnsi="Google Sans Text"/>
          <w:color w:val="1b1c1d"/>
          <w:rtl w:val="0"/>
        </w:rPr>
        <w:t xml:space="preserve">: As the archetype's primary Normal Summon, Pine is the most straightforward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is simple: upon being Normal Summoned, it initiates the core draw-and-reveal mechanic. While its effect is once per turn, its presence on the field as a Level 1 monster is often crucial for enabling the summon of other key cards, most notably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Flower Cardian Cherry Blossom.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Cherry Blossom</w:t>
      </w:r>
      <w:r w:rsidDel="00000000" w:rsidR="00000000" w:rsidRPr="00000000">
        <w:rPr>
          <w:rFonts w:ascii="Google Sans Text" w:cs="Google Sans Text" w:eastAsia="Google Sans Text" w:hAnsi="Google Sans Text"/>
          <w:color w:val="1b1c1d"/>
          <w:rtl w:val="0"/>
        </w:rPr>
        <w:t xml:space="preserve">: Introduced later in the archetype's life, Cherry Blossom provides a massive boost to consistency. It can be Normal Summoned, or it can Special Summon itself from the hand if you control a Level 2 or lower "Flower Cardian" monster (a condition met by Pine or monsters summoned by Super Koi Koi).</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most powerful effect is its second ability: once per turn, by tributing one "Flower Cardian" monster, you can draw a card. If that card is a "Flower Cardian," you can then search your deck for any other "Flower Cardian" monster and either add it to your hand or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turns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Cherry Blossom into a potent one-card engine, capable of searching for a Tuner or a key extender to jumpstart a full combo.</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Cherry Blossom with Curtain</w:t>
      </w:r>
      <w:r w:rsidDel="00000000" w:rsidR="00000000" w:rsidRPr="00000000">
        <w:rPr>
          <w:rFonts w:ascii="Google Sans Text" w:cs="Google Sans Text" w:eastAsia="Google Sans Text" w:hAnsi="Google Sans Text"/>
          <w:color w:val="1b1c1d"/>
          <w:rtl w:val="0"/>
        </w:rPr>
        <w:t xml:space="preserve">: This monster represents a high-risk, high-reward opening. It can be Special Summoned from the hand by revealing it, drawing a card, and showing it. If the drawn card is a "Flower Cardian," the summon is successful, and you have a 2000 ATK body on the field plus an extra card in hand. If not, both this card and the drawn card are sent to the Graveyard, resulting in a significant loss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functions as a hand trap, allowing you to discard it during the Damage Step to grant a battling "Flower Cardian" monster 1000 ATK.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Extenders: Building the Board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established a foothold, these monsters are used to swarm the field and provide materials for Synchro Summons.</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Willow</w:t>
      </w:r>
      <w:r w:rsidDel="00000000" w:rsidR="00000000" w:rsidRPr="00000000">
        <w:rPr>
          <w:rFonts w:ascii="Google Sans Text" w:cs="Google Sans Text" w:eastAsia="Google Sans Text" w:hAnsi="Google Sans Text"/>
          <w:color w:val="1b1c1d"/>
          <w:rtl w:val="0"/>
        </w:rPr>
        <w:t xml:space="preserve">: Arguably the single most important non-Tuner in the Main Deck, Willow is the heart of the deck's resource loop. It can be Special Summoned from the hand while you control a Level 10 or lower "Flower Cardian." Its on-field effect is what sets it apart: once per turn, you can target a "Flower Cardian" in your Graveyard, shuffle it into the Deck, and then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this draw effect is not part of the risky draw-and-reveal mechanic, making it a "safe" draw. Furthermore, this effect is not a hard once-per-turn, allowing multiple copies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Willow to be used in the same turn for immense advantage and recycling.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Zebra Grass</w:t>
      </w:r>
      <w:r w:rsidDel="00000000" w:rsidR="00000000" w:rsidRPr="00000000">
        <w:rPr>
          <w:rFonts w:ascii="Google Sans Text" w:cs="Google Sans Text" w:eastAsia="Google Sans Text" w:hAnsi="Google Sans Text"/>
          <w:color w:val="1b1c1d"/>
          <w:rtl w:val="0"/>
        </w:rPr>
        <w:t xml:space="preserve">: This monster can be Special Summoned while you control a Level 7 or lower "Flower Cardian." Upon being summoned, it allows you to reveal any number of "Flower Cardian" monsters in your hand, shuffle them into the Deck, and draw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invaluable for fixing awkward hands, shuffling back high-level monsters you cannot summon, and digging for essential Spell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Paulownia</w:t>
      </w:r>
      <w:r w:rsidDel="00000000" w:rsidR="00000000" w:rsidRPr="00000000">
        <w:rPr>
          <w:rFonts w:ascii="Google Sans Text" w:cs="Google Sans Text" w:eastAsia="Google Sans Text" w:hAnsi="Google Sans Text"/>
          <w:color w:val="1b1c1d"/>
          <w:rtl w:val="0"/>
        </w:rPr>
        <w:t xml:space="preserve">: The most easily summoned extender, Paulownia can be Special Summoned from the hand as long as you control a Level 11 or lower "Flower Cardian".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provides no direct card advantage upon summon, but its ease of summoning makes it an essential piece of tribute and Synchro fodder to fuel the deck's main plays.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Enablers: The Tuners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indispensable keys that unlock the Extra Deck through their level modulation effect. A turn without access to a Tuner is almost always a turn that ends in failure.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Peony with Butterfly</w:t>
      </w:r>
      <w:r w:rsidDel="00000000" w:rsidR="00000000" w:rsidRPr="00000000">
        <w:rPr>
          <w:rFonts w:ascii="Google Sans Text" w:cs="Google Sans Text" w:eastAsia="Google Sans Text" w:hAnsi="Google Sans Text"/>
          <w:color w:val="1b1c1d"/>
          <w:rtl w:val="0"/>
        </w:rPr>
        <w:t xml:space="preserve">: The primary Main Deck Tuner, Peony with Butterfly is Special Summoned by tributing one "Flower Cardian" monster. After its successful draw-and-reveal, it provides a unique form of disruption: you can look at the top three cards of your opponent's Deck and place them on either the top or bottom in any order.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can disrupt your opponent's upcoming plays significantly. It also possesses the crucial effect to treat all Synchro Materials as Level 2.</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Moonflowerviewing</w:t>
      </w:r>
      <w:r w:rsidDel="00000000" w:rsidR="00000000" w:rsidRPr="00000000">
        <w:rPr>
          <w:rFonts w:ascii="Google Sans Text" w:cs="Google Sans Text" w:eastAsia="Google Sans Text" w:hAnsi="Google Sans Text"/>
          <w:color w:val="1b1c1d"/>
          <w:rtl w:val="0"/>
        </w:rPr>
        <w:t xml:space="preserve">: This Level 6 Synchro monster is also a Tuner and serves as the central hub of the entire strategy. It is summoned multiple times throughout a standard combo. Its effect, which is not once per turn, allows you to draw a card. If it is a "Flower Cardian," you can Special Summon it, ignoring its summoning conditions, and it can attack directly that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both extension and a constant stream of card advantage.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Peony, it also has the level modulation effect, making it the primary tool for climbing into the deck's Level 8 and Level 10 Synchro bosses.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Payoffs: Removal and Disruption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consists of high-level monsters that require a tribute to be summoned. Their value lies in the powerful secondary effects they gain upon a successful draw-check, allowing the deck to interact with the opponent's board.</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Clover with Boar</w:t>
      </w:r>
      <w:r w:rsidDel="00000000" w:rsidR="00000000" w:rsidRPr="00000000">
        <w:rPr>
          <w:rFonts w:ascii="Google Sans Text" w:cs="Google Sans Text" w:eastAsia="Google Sans Text" w:hAnsi="Google Sans Text"/>
          <w:color w:val="1b1c1d"/>
          <w:rtl w:val="0"/>
        </w:rPr>
        <w:t xml:space="preserve">: Summoned by tributing any "Flower Cardian" monster, Clover with Boar is the deck's main source of monster removal. Upon a successful draw, it allows you to destroy one monster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destruction effect does not target, making it a powerful tool for dealing with monsters that have targeting protection.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Maple with Deer</w:t>
      </w:r>
      <w:r w:rsidDel="00000000" w:rsidR="00000000" w:rsidRPr="00000000">
        <w:rPr>
          <w:rFonts w:ascii="Google Sans Text" w:cs="Google Sans Text" w:eastAsia="Google Sans Text" w:hAnsi="Google Sans Text"/>
          <w:color w:val="1b1c1d"/>
          <w:rtl w:val="0"/>
        </w:rPr>
        <w:t xml:space="preserve">: The counterpart to Boar, Maple with Deer is also summoned by tributing any "Flower Cardian." Its successful draw effect allows you to destroy one Spell or Trap Card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Boar, this effect does not target, allowing it to bypass certain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2000 ATK Series</w:t>
      </w:r>
      <w:r w:rsidDel="00000000" w:rsidR="00000000" w:rsidRPr="00000000">
        <w:rPr>
          <w:rFonts w:ascii="Google Sans Text" w:cs="Google Sans Text" w:eastAsia="Google Sans Text" w:hAnsi="Google Sans Text"/>
          <w:color w:val="1b1c1d"/>
          <w:rtl w:val="0"/>
        </w:rPr>
        <w:t xml:space="preserve">: This sub-group includes monsters like Flower Cardian Pine with Crane, Flower Cardian Zebra Grass with Moon, and Flower Cardian Paulownia with Phoenix. These monsters have more specific summoning conditions, requiring a tribute of a monster with a specific Level (e.g., Pine with Crane requires a Level 1 tribute).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they provide a draw and a potential Special Summon of the drawn monster, their restrictive summoning requirements make them less flexible and generally less played than other members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Bosses: The Final Tableau</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Synchro monsters that the deck aims to end on, forming a formidable board of protection, negation, and offensive power.</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Boardefly</w:t>
      </w:r>
      <w:r w:rsidDel="00000000" w:rsidR="00000000" w:rsidRPr="00000000">
        <w:rPr>
          <w:rFonts w:ascii="Google Sans Text" w:cs="Google Sans Text" w:eastAsia="Google Sans Text" w:hAnsi="Google Sans Text"/>
          <w:color w:val="1b1c1d"/>
          <w:rtl w:val="0"/>
        </w:rPr>
        <w:t xml:space="preserve">: A Level 6 Synchro, Boardefly's primary role is not as a permanent fixture of the end board, but as a mid-combo utility piece. Its most important effect is a lingering floodgate: once per turn, you can banish a "Flower Cardian" from your Graveyard to prevent your opponent from activating effects in the Graveyard or Special Summoning from the Graveyard until the end of their next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akin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Necrovalley, can be devastating against many modern strategies and is often activated before climbing into the larger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Lightshower</w:t>
      </w:r>
      <w:r w:rsidDel="00000000" w:rsidR="00000000" w:rsidRPr="00000000">
        <w:rPr>
          <w:rFonts w:ascii="Google Sans Text" w:cs="Google Sans Text" w:eastAsia="Google Sans Text" w:hAnsi="Google Sans Text"/>
          <w:color w:val="1b1c1d"/>
          <w:rtl w:val="0"/>
        </w:rPr>
        <w:t xml:space="preserve">: The deck's defensive anchor is a Level 8 Synchro that requires a Tuner and three non-Tuner monsters. While it is on the field, all of your "Flower Cardian" monsters (including itself) cannot be targeted by your opponent's card effects and cannot be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powerful layer of protection for your entire board. It also possesses a secondary effect to inflict 1500 damage to the opponent if they draw for their normal draw.</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Flower Cardian Lightflare</w:t>
      </w:r>
      <w:r w:rsidDel="00000000" w:rsidR="00000000" w:rsidRPr="00000000">
        <w:rPr>
          <w:rFonts w:ascii="Google Sans Text" w:cs="Google Sans Text" w:eastAsia="Google Sans Text" w:hAnsi="Google Sans Text"/>
          <w:color w:val="1b1c1d"/>
          <w:rtl w:val="0"/>
        </w:rPr>
        <w:t xml:space="preserve">: The ultimate boss monster of the archetype, Lightflare is a Level 10 Synchro that requires a Tuner and four non-Tuner monsters, boasting a massive 5000 ATK.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the primary source of interaction for the end board, featuring a Quick Effect that can negate the activation of a Spell or Trap Card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Additionally, if any "Flower Cardian" monster battles an opponent's monster, that monster's effects are negated during the Battle Phase only. Should it be removed from the field by an opponent's card, it floats, allowing you to Special Summon another "Flower Cardian" Synchro Monster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Flower Cardian Monster Quick Reference Guide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visualizing the roles and relationships within the archetype, the following table provides a summary of each monster's function.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Pine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Cherry Blossom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 Special (control LV 2 or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Cherry Blossom with Curtain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(reveal from hand, draw a Cardian)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Hand 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Zebra Grass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(control LV 7 or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Hand Fixer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Willow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(control LV 10 or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Recycler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Paulownia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(control LV 11 or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Peony with Butterfly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(Tribute 1 "Flower Cardian")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 /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Moonflowerviewing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+ 2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 / Extender /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Clover with Boar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(Tribute 1 "Flower Cardian")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 / Monster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Maple with Deer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(Tribute 1 "Flower Cardian")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 / S/T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Pine with Crane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(Tribute 1 LV 1 "Flower Cardian")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 / Situational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Boardefly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+ 2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 GY Floodgate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Lightshower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+ 3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Flower Cardian Lightflare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+ 4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 Negation / Finisher</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the Stack: Mastering the Archetypal Spells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form the body of the Flower Cardian army, the Spell cards are its brain and nervous system. These are the tools that allow a skilled pilot to seize control of the deck's inherent randomness and orchestrate a flawless sequence of plays. However, their very presence creates a fundamental tension: drawing a Spell with a monster's effect is a failure that halts a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Thus, the goal is not merely to draw these powerful cards, but to control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they are accessed, often by searching for them or recovering them from the Graveyard.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Flower Stacking: The Architect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Flower Stacking is the single most important setup card in the entire archetype, transforming the deck's core gamble into a certainty.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effect is simple yet profound: choose three "Flower Cardian" monsters with different names from your Deck and place them on top in any order you choose.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guarantees that your next three draw-and-reveal effects will succeed, allowing you to perfectly sequence your Tuners, starters, and extenders to build an optimal board. It is the primary tool for managing the deck's probability engine. Its Graveyard effect, which can be activated on a subsequent turn, allows you to banish it to add a "Flower Cardian" monster from your Graveyard back to your hand, providing valuable recursion for key pieces.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Recardination: The Engine of Recursion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Recardination is the deck's primary tool for extending plays and recycling resources mid-combo. Its primary effect functions as both a Monster Reincarnation and a Special Summon enabler: you target one "Flower Cardian" monster in your Graveyard, add it to your hand, and then you can Special Summon one "Flower Cardian" monster from your hand,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not once per turn, a critical detail that enables some of the deck's most explosive and lengthy combo lines.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frequently used to recover removal monsters like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Clover with Boar for a second use, or to bring back Flower Cardian Willow to restart the deck's core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Recardination has a recovery effect built in: if it is sent to the Graveyard by a "Flower Cardian" monster's effect (i.e., from a failed draw-check), you can excavate the top five cards of your Deck and add one excavated Spell or Trap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cleverly turns a moment of failure into an opportunity to search for another power Spell.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Flower Gathering: The Board in a Bottle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Flower Gathering is the archetype's equivalent of Soul Charge, but it summons directly from the Deck. Upon activation, it Special Summons four "Flower Cardian" monsters with 100 ATK and different names from your Deck. The summoned monsters have their effects negated and cannot be tributed for a Tribute Summon.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card is a phenomenal starter or extender, instantly providing four bodies on the field to be used as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monsters typically summoned are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Pine, Zebra Grass, Willow, and Paulownia.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card does lock you into Special Summoning only "Flower Cardian" monsters for the turn, but this is a restriction the deck is already accustomed to operating under.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Super Koi Koi: The High-Stakes Gamble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Super Koi Koi embodies the high-risk, high-reward nature of the archetype. When activated, you excavate the top three cards of your Deck. You Special Summon any "Flower Cardian" monsters among them, ignoring their summoning conditions, but their Levels become 2 and their effects are negated. Any non-"Flower Cardian" cards excavated are banished face-down, and you lose 1000 Life Points for each.</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card can be incredibly powerful, potentially summoning three monsters at the perfect Level for Synchro plays. However, a poor excavation can result in a massive loss of Life Points and key cards for no benefit.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Graveyard effect provides another layer of utility, allowing you to banish it and tribute a monster to Special Summon a "Flower Cardian" from your hand,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Weaving the Combo: From Opening Hand to Final Tableau</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individual card functions, it is possible to assemble them into the long, intricate combo sequences for which Flower Cardians are famous. These combos are not always linear; they often require adapting to the cards drawn, but they follow a general pattern of starting, extending, looping resources, and finally establishing a powerful end board.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Bread-and-Butter Combo: Flower Stacking + Starter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consistent and fundamental opening for the deck involves a two-card combination of Flower Stacking and a way to get a monster on the field. This sequence demonstrates the core principle of using Spells to guarantee the success of monster effects.</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Setup.</w:t>
      </w:r>
      <w:r w:rsidDel="00000000" w:rsidR="00000000" w:rsidRPr="00000000">
        <w:rPr>
          <w:rFonts w:ascii="Google Sans Text" w:cs="Google Sans Text" w:eastAsia="Google Sans Text" w:hAnsi="Google Sans Text"/>
          <w:color w:val="1b1c1d"/>
          <w:rtl w:val="0"/>
        </w:rPr>
        <w:t xml:space="preserve"> Activate Flower Stacking. Search your deck for three key "Flower Cardian" monsters and place them on top. A standard and effective stack is Flower Cardian Pine (top), Flower Cardian Peony with Butterfly (middle), and Flower Cardian Willow (bottom).</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Ignition.</w:t>
      </w:r>
      <w:r w:rsidDel="00000000" w:rsidR="00000000" w:rsidRPr="00000000">
        <w:rPr>
          <w:rFonts w:ascii="Google Sans Text" w:cs="Google Sans Text" w:eastAsia="Google Sans Text" w:hAnsi="Google Sans Text"/>
          <w:color w:val="1b1c1d"/>
          <w:rtl w:val="0"/>
        </w:rPr>
        <w:t xml:space="preserve"> Special Summon Flower Cardian Cherry Blossom with Curtain from your hand. Its effect activates, prompting you to draw the top card of your deck. You draw the stacked Pine. Since it is a "Flower Cardian," the summon is successful, and you keep Pine in your hand.</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Cascade.</w:t>
      </w:r>
      <w:r w:rsidDel="00000000" w:rsidR="00000000" w:rsidRPr="00000000">
        <w:rPr>
          <w:rFonts w:ascii="Google Sans Text" w:cs="Google Sans Text" w:eastAsia="Google Sans Text" w:hAnsi="Google Sans Text"/>
          <w:color w:val="1b1c1d"/>
          <w:rtl w:val="0"/>
        </w:rPr>
        <w:t xml:space="preserve"> Normal Summon the Pine you just drew. Its on-summon effect activates, and you draw the next card you stacked: Peony with Butterfly.</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Accessing the Tuner.</w:t>
      </w:r>
      <w:r w:rsidDel="00000000" w:rsidR="00000000" w:rsidRPr="00000000">
        <w:rPr>
          <w:rFonts w:ascii="Google Sans Text" w:cs="Google Sans Text" w:eastAsia="Google Sans Text" w:hAnsi="Google Sans Text"/>
          <w:color w:val="1b1c1d"/>
          <w:rtl w:val="0"/>
        </w:rPr>
        <w:t xml:space="preserve"> Tribute Pine to Special Summon Peony with Butterfly from your hand. Its effect activates, and you draw the final stacked card: Willow. You may now use Peony's secondary effect to look at and rearrange the top three cards of your opponent's deck.</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Extension.</w:t>
      </w:r>
      <w:r w:rsidDel="00000000" w:rsidR="00000000" w:rsidRPr="00000000">
        <w:rPr>
          <w:rFonts w:ascii="Google Sans Text" w:cs="Google Sans Text" w:eastAsia="Google Sans Text" w:hAnsi="Google Sans Text"/>
          <w:color w:val="1b1c1d"/>
          <w:rtl w:val="0"/>
        </w:rPr>
        <w:t xml:space="preserve"> Special Summon Willow from your hand using its own effect.</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From a two-card starting hand, you now have Cherry Blossom with Curtain, Peony with Butterfly (a Tuner), and Willow on the field. You have drawn through three specific cards from your deck and are now perfectly positioned to make a Level 6 Synchro Summon into Flower Cardian Moonflowerviewing, with materials to spare for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True Engine: The Willow/Moonflowerviewing Resource Loop</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perform the initial combo is only the beginning. The deck's true power lies in its capacity for recursion, allowing it to draw through most of its cards in a single turn. This is accomplished through a resource loop centered on Flower Cardian Willow and Flower Cardian Moonflowerviewing.</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loop's core logic is as follows: Moonflowerviewing is summoned and uses its effect to draw a card and extend the combo. It is then used as Synchro Material for a larger monster (e.g., Lightshower or Lightflare). Later in the combo, Flower Cardian Willow is summoned. Its effect is then activated to target the Moonflowerviewing in the Graveyard, shuffling it back into the Extra Deck. This action allows you to draw another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Because neither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Willow's effect nor Moonflowerviewing's effect is a hard once-per-turn, this cycle can be repeated. Recardination is the key facilitator, allowing you to repeatedly add Willow from the Graveyard back to your hand to be summoned again, restarting the loop.</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long as you can maintain field presence and successfully draw into more Cardians, this engine can be sustained, generating immense card advantage and thinning the deck for your most powerful cards.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Ideal End Board: The Fortress of Flowers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choosing to go first, the ultimate goal of the lengthy combo sequence is to construct a formidable and difficult-to-break board. While variations exist, the ideal end board for a standard Flower Cardian build is a "fortress" composed of its two most powerful Synchro monsters, supplemented by a lingering floodgate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tableau consists of:</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Flower Cardian Lightflare</w:t>
      </w:r>
      <w:r w:rsidDel="00000000" w:rsidR="00000000" w:rsidRPr="00000000">
        <w:rPr>
          <w:rFonts w:ascii="Google Sans Text" w:cs="Google Sans Text" w:eastAsia="Google Sans Text" w:hAnsi="Google Sans Text"/>
          <w:color w:val="1b1c1d"/>
          <w:rtl w:val="0"/>
        </w:rPr>
        <w:t xml:space="preserve">: The offensive centerpiece. Its 5000 ATK presents a massive threat, while its Quick Effect provides a crucial Spell/Trap negate to protect your board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Flower Cardian Lightshower</w:t>
      </w:r>
      <w:r w:rsidDel="00000000" w:rsidR="00000000" w:rsidRPr="00000000">
        <w:rPr>
          <w:rFonts w:ascii="Google Sans Text" w:cs="Google Sans Text" w:eastAsia="Google Sans Text" w:hAnsi="Google Sans Text"/>
          <w:color w:val="1b1c1d"/>
          <w:rtl w:val="0"/>
        </w:rPr>
        <w:t xml:space="preserve">: The defensive wall. Its continuous effect grants all of your "Flower Cardian" monsters, including Lightflare, complete protection from being targeted or destroyed by your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Lingering GY Lock</w:t>
      </w:r>
      <w:r w:rsidDel="00000000" w:rsidR="00000000" w:rsidRPr="00000000">
        <w:rPr>
          <w:rFonts w:ascii="Google Sans Text" w:cs="Google Sans Text" w:eastAsia="Google Sans Text" w:hAnsi="Google Sans Text"/>
          <w:color w:val="1b1c1d"/>
          <w:rtl w:val="0"/>
        </w:rPr>
        <w:t xml:space="preserve">: During the combo to establish this board, the pilot will typically summon Flower Cardian Boardefly and activate its effect, banishing a Cardian from the Graveyard. This applies an effect that prevents the opponent from activating effects in, or Special Summoning from, their Graveyard for their entire next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creates a layered defense. The opponent cannot use their Graveyard, their monster effects will be negated in battle by Lightflare, their Spells and Traps can be negated by Lightflare, and they cannot out the board with standard targeting or destruction effects due to Lightshower. While powerful, achieving this board requires a significant investment of resources and a near-perfect combo execution.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recognize that this end board, while being the "ideal" outcome, is often a byproduct of the deck's primary function rather than the goal itself. Community analysis and competitive results show that this board, while strong, can be dismantled by non-targeting, non-destruction removal or by decks that can function without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true strength of the combo is the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of achieving it—the massive card advantage generated, the deck thinning, and the setup of the Graveyard. This process is what enables the deck's even more potent alternative win conditions and allows it to punish an opponent who dares to activate Maxx "C", as the Flower Cardian player can often continue summoning until the opponent runs out of cards to draw.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External Engagements: Tech Choices, Synergies, and Counter-Strategies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xenophobic nature, the Flower Cardian archetype must still exist within the broader context of the game. This section analyzes the limited but impactful ways the deck can interact with non-archetypal cards, its alternative paths to victory, and the critical vulnerabilities that opponents can exploit.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Tech Choices &amp; External Synergies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archetype lock and the sensitivity of the draw-check mechanic, tech choices are almost exclusively limited to Spell cards or Extra Deck monsters that can be used before the lock is initiated.</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Warrior Support</w:t>
      </w:r>
      <w:r w:rsidDel="00000000" w:rsidR="00000000" w:rsidRPr="00000000">
        <w:rPr>
          <w:rFonts w:ascii="Google Sans Text" w:cs="Google Sans Text" w:eastAsia="Google Sans Text" w:hAnsi="Google Sans Text"/>
          <w:color w:val="1b1c1d"/>
          <w:rtl w:val="0"/>
        </w:rPr>
        <w:t xml:space="preserve">: As all "Flower Cardian" monsters are Warrior-type, the deck gains access to one of the best search cards in the game. Reinforcement of the Army can search for either Flower Cardian Pine or Flower Cardian Cherry Blossom, significantly improving the deck's consistency by increasing access to its key starters.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Since all "Flower Cardian" monsters are also DARK Attribute, Allure of Darkness serves as an excellent source of draw power. It provides a "safe" way to draw two cards without risking a failed draw-check, helping to dig for combo pieces or power spells.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Pot of Avarice can also be a powerful inclusion, as the deck's rapid summoning and tributing quickly fills the Graveyard with five or more monsters, making its draw-2 effect live very early in a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Synchro Support</w:t>
      </w:r>
      <w:r w:rsidDel="00000000" w:rsidR="00000000" w:rsidRPr="00000000">
        <w:rPr>
          <w:rFonts w:ascii="Google Sans Text" w:cs="Google Sans Text" w:eastAsia="Google Sans Text" w:hAnsi="Google Sans Text"/>
          <w:color w:val="1b1c1d"/>
          <w:rtl w:val="0"/>
        </w:rPr>
        <w:t xml:space="preserve">: For players looking to maximize their draw potential, T.G. Hyper Librarian is a valuable addition to the Extra Deck. It can be summoned early in the combo, before any effects that lock you into Cardians are used. Each subsequent Synchro Summon will then trigger its effect, drawing an additional card and fueling the combo even further.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De-Synchro is another tech choice that can be used to split a Flower Cardian Moonflowerviewing back into its materials, allowing its powerful on-summon draw effect to be used again. However, this only works if the materials used for its initial summon were properly summoned themselves; monsters brought out by Super Koi Koi will not work.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Alternative Strategies and Win Conditions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resource-intensive and somewhat fragile nature of the standard end board, many players opt for alternative strategies that leverage the deck's immense draw and summoning power to win on the first turn.</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Synchronized Realm FTK</w:t>
      </w:r>
      <w:r w:rsidDel="00000000" w:rsidR="00000000" w:rsidRPr="00000000">
        <w:rPr>
          <w:rFonts w:ascii="Google Sans Text" w:cs="Google Sans Text" w:eastAsia="Google Sans Text" w:hAnsi="Google Sans Text"/>
          <w:color w:val="1b1c1d"/>
          <w:rtl w:val="0"/>
        </w:rPr>
        <w:t xml:space="preserve">: This is one of the most popular and potent alternative builds. The strategy revolves around the Field Spell Synchronized Realm, which inflicts 500 points of damage to the opponent each time a Synchro Monster is Synchro Summoned. The goal is to use the Willow/Moonflowerviewing resource loop to perform 16 Synchro Summons in a single turn, resulting in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damage for a First-Turn Kill.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Exodia FTK</w:t>
      </w:r>
      <w:r w:rsidDel="00000000" w:rsidR="00000000" w:rsidRPr="00000000">
        <w:rPr>
          <w:rFonts w:ascii="Google Sans Text" w:cs="Google Sans Text" w:eastAsia="Google Sans Text" w:hAnsi="Google Sans Text"/>
          <w:color w:val="1b1c1d"/>
          <w:rtl w:val="0"/>
        </w:rPr>
        <w:t xml:space="preserve">: Another FTK variant utilizes the deck's non-once-per-turn draw effects to simply draw the entire deck on turn one. By including the five pieces of Exodia the Forbidden One, the goal is to assemble them in hand before the opponent gets a chance to play.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OTK</w:t>
      </w:r>
      <w:r w:rsidDel="00000000" w:rsidR="00000000" w:rsidRPr="00000000">
        <w:rPr>
          <w:rFonts w:ascii="Google Sans Text" w:cs="Google Sans Text" w:eastAsia="Google Sans Text" w:hAnsi="Google Sans Text"/>
          <w:color w:val="1b1c1d"/>
          <w:rtl w:val="0"/>
        </w:rPr>
        <w:t xml:space="preserve">: When forced to go second, the deck's strategy shifts from combo-building to board-breaking. The goal is to use the non-targeting removal effects of Flower Cardian Clover with Boar (for monsters) and Flower Cardian Maple with Deer (for Spells/Traps) to clear the opponent's field. Once the board is clear, the deck can easily summon Flower Cardian Lightflare and other monsters to attack for a One-Turn Kill.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Strengths, Weaknesses, and Identifying Choke Points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to play with and against Flower Cardians requires a clear-eyed assessment of its unique strengths and critical vulnerabilities.</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Resilience to Single Negations</w:t>
      </w:r>
      <w:r w:rsidDel="00000000" w:rsidR="00000000" w:rsidRPr="00000000">
        <w:rPr>
          <w:rFonts w:ascii="Google Sans Text" w:cs="Google Sans Text" w:eastAsia="Google Sans Text" w:hAnsi="Google Sans Text"/>
          <w:color w:val="1b1c1d"/>
          <w:rtl w:val="0"/>
        </w:rPr>
        <w:t xml:space="preserve">: Because very few of the Main Deck monster effects are hard once-per-turn, a single negation from a card like Ash Blossom &amp; Joyous Spring or Effect Veiler is often insufficient to stop a turn. If one starter is negated, the player can simply try to use another.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With a strong opening hand, the deck is capable of generating an overwhelming number of summons and draws, rivaling some of the most powerful combo decks in the game's history.</w:t>
      </w:r>
    </w:p>
    <w:p w:rsidR="00000000" w:rsidDel="00000000" w:rsidP="00000000" w:rsidRDefault="00000000" w:rsidRPr="00000000" w14:paraId="000000E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Potent Graveyard Disruption</w:t>
      </w:r>
      <w:r w:rsidDel="00000000" w:rsidR="00000000" w:rsidRPr="00000000">
        <w:rPr>
          <w:rFonts w:ascii="Google Sans Text" w:cs="Google Sans Text" w:eastAsia="Google Sans Text" w:hAnsi="Google Sans Text"/>
          <w:color w:val="1b1c1d"/>
          <w:rtl w:val="0"/>
        </w:rPr>
        <w:t xml:space="preserve">: The lingering effect of Flower Cardian Boardefly provides a powerful, non-continuous floodgate that can single-handedly shut down decks that rely heavily on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 &amp; Choke Points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Timer</w:t>
      </w:r>
      <w:r w:rsidDel="00000000" w:rsidR="00000000" w:rsidRPr="00000000">
        <w:rPr>
          <w:rFonts w:ascii="Google Sans Text" w:cs="Google Sans Text" w:eastAsia="Google Sans Text" w:hAnsi="Google Sans Text"/>
          <w:color w:val="1b1c1d"/>
          <w:rtl w:val="0"/>
        </w:rPr>
        <w:t xml:space="preserve">: In a tournament setting with time rules, and especially in digital simulators like </w:t>
      </w:r>
      <w:r w:rsidDel="00000000" w:rsidR="00000000" w:rsidRPr="00000000">
        <w:rPr>
          <w:rFonts w:ascii="Google Sans Text" w:cs="Google Sans Text" w:eastAsia="Google Sans Text" w:hAnsi="Google Sans Text"/>
          <w:i w:val="1"/>
          <w:color w:val="1b1c1d"/>
          <w:rtl w:val="0"/>
        </w:rPr>
        <w:t xml:space="preserve">Master Duel</w:t>
      </w:r>
      <w:r w:rsidDel="00000000" w:rsidR="00000000" w:rsidRPr="00000000">
        <w:rPr>
          <w:rFonts w:ascii="Google Sans Text" w:cs="Google Sans Text" w:eastAsia="Google Sans Text" w:hAnsi="Google Sans Text"/>
          <w:color w:val="1b1c1d"/>
          <w:rtl w:val="0"/>
        </w:rPr>
        <w:t xml:space="preserve">, the deck's greatest enemy is often the clock. Its combo lines are long, complex, and non-linear, frequently leading to a loss by timeout before a winning board can be established.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 Hand Traps</w:t>
      </w:r>
      <w:r w:rsidDel="00000000" w:rsidR="00000000" w:rsidRPr="00000000">
        <w:rPr>
          <w:rFonts w:ascii="Google Sans Text" w:cs="Google Sans Text" w:eastAsia="Google Sans Text" w:hAnsi="Google Sans Text"/>
          <w:color w:val="1b1c1d"/>
          <w:rtl w:val="0"/>
        </w:rPr>
        <w:t xml:space="preserve">: While resilient to single-target negation, the deck is exceptionally weak to hand traps that impose lingering restrictions. </w:t>
      </w: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is the ultimate counter, as it completely shuts off the deck's core mechanic of drawing cards, effectively ending the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Nibiru, the Primal Being is also a major threat, as the deck performs well over five summons very quickly.</w:t>
      </w:r>
    </w:p>
    <w:p w:rsidR="00000000" w:rsidDel="00000000" w:rsidP="00000000" w:rsidRDefault="00000000" w:rsidRPr="00000000" w14:paraId="000000E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The deck is notoriously prone to "bricking." An opening hand filled with high-level monsters and no starters, or a hand clogged with too many Spell cards, can leave the player unable to make any plays at all.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5">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First Action</w:t>
      </w:r>
      <w:r w:rsidDel="00000000" w:rsidR="00000000" w:rsidRPr="00000000">
        <w:rPr>
          <w:rFonts w:ascii="Google Sans Text" w:cs="Google Sans Text" w:eastAsia="Google Sans Text" w:hAnsi="Google Sans Text"/>
          <w:color w:val="1b1c1d"/>
          <w:rtl w:val="0"/>
        </w:rPr>
        <w:t xml:space="preserve">: The most effective way to disrupt the Flower Cardian strategy is to stop it before it starts. The deck's primary choke point is its very first successful monster effect. Using an interruption on the Normal Summon of Pine or the initial activation of Cherry Blossom is far more effective than trying to stop the combo midway through, as the deck has fewer resources to recover with early 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Flower Cardian archetype represents a fascinating case study in game design, a deck that is both mechanically "solved" and competitively fragile. Its optimal combo lines, ideal end boards, and powerful FTK strategies are well-documented and understood by its dedicated player base. The path from a simple starter to a field of powerful Synchros is a testament to its incredible internal synergy and recursive potential.</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intricate and powerful engine is built upon a foundation that is uniquely vulnerable to specific, prevalent forms of interaction. The deck's reliance on continuous drawing makes it fatally susceptible to Droll &amp; Lock Bird, while its lengthy summon chains invite punishment from Nibiru. This inherent fragility, combined with its inconsistency and vulnerability to the match timer, relegates it to a "glass cannon" status—capable of spectacular victories but lacking the resilience required for consistent competitive success.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aspiring pilot, mastering Flower Cardians is not about discovering new combos, but about learning to navigate and protect this fragility. It is a journey into the art of probability management, resource looping, and sequencing—a rewarding and complex puzzle that offers one of the most unique "solitaire" experiences in all of Yu-Gi-Oh!.</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Cardians - Ylar's full comprehensive guide. (Warning - LONG ...,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https://www.reddit.com/r/yugioh/comments/61suhe/flower_cardians_ylars_full_comprehensive_guide/</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Flower Cardian | Master Duel Meta,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https://www.masterduelmeta.com/articles/guides/flower-cardian-metatron</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Flower Cardians Do?! - TCGplayer,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https://www.tcgplayer.com/content/article/What-Do-Flower-Cardians-Do/363bf842-90d7-4e20-bf05-1b22dfe3fc0b/</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Wake Up and Smell the Flower(Cardian)s : r/yugioh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https://www.reddit.com/r/yugioh/comments/q5hbh1/wake_up_and_smell_the_flowercardians/</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Worth building Flowercardians? : r/masterduel - Reddit,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https://www.reddit.com/r/masterduel/comments/1aci3f1/worth_building_flowercardians/</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Flower Cardian? : r/masterduel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https://www.reddit.com/r/masterduel/comments/upm18q/how_to_play_flower_cardian/</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idea behind flower cardian deck??? : r/YuGiOhMasterDuel - Reddit,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https://www.reddit.com/r/YuGiOhMasterDuel/comments/w5o0i6/whats_the_idea_behind_flower_cardian_deck/</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 DECK PROFILE (SEPTEMBER 2024) YUGIOH! - YouTube,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https://www.youtube.com/watch?v=66I8vQMMrxk</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Komunitas Steam :: Panduan :: Heart of the Card(ians) Guide,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https://steamcommunity.com/sharedfiles/filedetails/?l=indonesian&amp;id=2936905943</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Cardians Deck Breakdown | Guides, Decks &amp; Usage Statistics | Duel Links Meta,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https://www.duellinksmeta.com/tier-list/deck-types/Flower%20Cardians</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cardian Card Search Results - View as Gallery | Yu-Gi-Oh! Neuron ...,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https://www.db.yugioh-card.com/yugiohdb/card_search.action?ope=1&amp;rp=20&amp;keyword=cardian</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Flower Cardian Cherry Blossom,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https://duelingnexus.com/wiki/Flower_Cardian_Cherry_Blossom</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 Exodia | Yu-Gi-Oh! Deck Recipe Details,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https://www.db.yugioh-card.com/yugiohdb/member_deck.action?ope=1&amp;wname=MemberDeck&amp;ytkn=676d2044190682912de75fafab5b891201aa7c054fa5cc7073420458886d12b7&amp;cgid=cd02346f2f2f937896212d754ff8fd69&amp;dno=6&amp;request_locale=en</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 Lightshower | Card Details | Yu-Gi-Oh! Neuron(TRADING CARD GAME CARD DATABASE),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https://www.db.yugioh-card.com/yugiohdb/card_search.action?ope=2&amp;cid=12562</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 Guide | Duel Links Meta,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https://www.duellinksmeta.com/articles/guides/deck-types/flower-cardian-guide-by-herf-sham</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Flower Cardian Lightshower,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https://duelingnexus.com/wiki/Flower_Cardian_Lightshower</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Flower Gathering - Dueling Nexus,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https://duelingnexus.com/wiki/Flower_Gathering</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Gathering | Card Details | Yu-Gi-Oh! Neuron(TRADING CARD GAME CARD DATABASE),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https://www.db.yugioh-card.com/yugiohdb/card_search.action?ope=2&amp;cid=12563</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Koi Koi | Card Details | Yu-Gi-Oh! Neuron(TRADING CARD GAME CARD DATABASE),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https://www.db.yugioh-card.com/yugiohdb/card_search.action?ope=2&amp;cid=12646</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Koi Koi - INOV-EN056 - Rare - 1st Edition - Face to Face Games,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https://facetofacegames.com/products/super-koi-koi-inov-en056-rare-1st-edition</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 First Turn Kill Burn Combo - YouTube,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https://www.youtube.com/watch?v=em1uMQCuG-s</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Flower Cardian Deck from FiralFlame - Yu-Gi-Oh! Master Duel Meta,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https://www.masterduelmeta.com/top-decks/legend-anthology---acceleration/february-2024/flower-cardian/firalflame/uRO3A</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Flower Cardians? : r/yugioh - Reddit,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https://www.reddit.com/r/yugioh/comments/unobay/thoughts_on_flower_cardians/</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Minute Testing: Flower Cardians - TCGplayer,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https://www.tcgplayer.com/content/article/Ten-Minute-Testing-Flower-Cardians/eccde0a5-7848-4495-a600-37fd273084c6/</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Flower Cardians : r/yugioh - Reddit,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https://www.reddit.com/r/yugioh/comments/8vf73g/how_to_beat_flower_cardians/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2562" TargetMode="External"/><Relationship Id="rId22" Type="http://schemas.openxmlformats.org/officeDocument/2006/relationships/hyperlink" Target="https://duelingnexus.com/wiki/Flower_Cardian_Lightshower" TargetMode="External"/><Relationship Id="rId21" Type="http://schemas.openxmlformats.org/officeDocument/2006/relationships/hyperlink" Target="https://www.duellinksmeta.com/articles/guides/deck-types/flower-cardian-guide-by-herf-sham" TargetMode="External"/><Relationship Id="rId24" Type="http://schemas.openxmlformats.org/officeDocument/2006/relationships/hyperlink" Target="https://www.db.yugioh-card.com/yugiohdb/card_search.action?ope=2&amp;cid=12563" TargetMode="External"/><Relationship Id="rId23" Type="http://schemas.openxmlformats.org/officeDocument/2006/relationships/hyperlink" Target="https://duelingnexus.com/wiki/Flower_Gathe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What-Do-Flower-Cardians-Do/363bf842-90d7-4e20-bf05-1b22dfe3fc0b/" TargetMode="External"/><Relationship Id="rId26" Type="http://schemas.openxmlformats.org/officeDocument/2006/relationships/hyperlink" Target="https://facetofacegames.com/products/super-koi-koi-inov-en056-rare-1st-edition" TargetMode="External"/><Relationship Id="rId25" Type="http://schemas.openxmlformats.org/officeDocument/2006/relationships/hyperlink" Target="https://www.db.yugioh-card.com/yugiohdb/card_search.action?ope=2&amp;cid=12646" TargetMode="External"/><Relationship Id="rId28" Type="http://schemas.openxmlformats.org/officeDocument/2006/relationships/hyperlink" Target="https://www.masterduelmeta.com/top-decks/legend-anthology---acceleration/february-2024/flower-cardian/firalflame/uRO3A" TargetMode="External"/><Relationship Id="rId27" Type="http://schemas.openxmlformats.org/officeDocument/2006/relationships/hyperlink" Target="https://www.youtube.com/watch?v=em1uMQCuG-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reddit.com/r/yugioh/comments/unobay/thoughts_on_flower_cardians/" TargetMode="External"/><Relationship Id="rId7" Type="http://schemas.openxmlformats.org/officeDocument/2006/relationships/hyperlink" Target="https://www.reddit.com/r/yugioh/comments/61suhe/flower_cardians_ylars_full_comprehensive_guide/" TargetMode="External"/><Relationship Id="rId8" Type="http://schemas.openxmlformats.org/officeDocument/2006/relationships/hyperlink" Target="https://www.masterduelmeta.com/articles/guides/flower-cardian-metatron" TargetMode="External"/><Relationship Id="rId31" Type="http://schemas.openxmlformats.org/officeDocument/2006/relationships/hyperlink" Target="https://www.reddit.com/r/yugioh/comments/8vf73g/how_to_beat_flower_cardians/" TargetMode="External"/><Relationship Id="rId30" Type="http://schemas.openxmlformats.org/officeDocument/2006/relationships/hyperlink" Target="https://www.tcgplayer.com/content/article/Ten-Minute-Testing-Flower-Cardians/eccde0a5-7848-4495-a600-37fd273084c6/" TargetMode="External"/><Relationship Id="rId11" Type="http://schemas.openxmlformats.org/officeDocument/2006/relationships/hyperlink" Target="https://www.reddit.com/r/masterduel/comments/1aci3f1/worth_building_flowercardians/" TargetMode="External"/><Relationship Id="rId10" Type="http://schemas.openxmlformats.org/officeDocument/2006/relationships/hyperlink" Target="https://www.reddit.com/r/yugioh/comments/q5hbh1/wake_up_and_smell_the_flowercardians/" TargetMode="External"/><Relationship Id="rId13" Type="http://schemas.openxmlformats.org/officeDocument/2006/relationships/hyperlink" Target="https://www.reddit.com/r/YuGiOhMasterDuel/comments/w5o0i6/whats_the_idea_behind_flower_cardian_deck/" TargetMode="External"/><Relationship Id="rId12" Type="http://schemas.openxmlformats.org/officeDocument/2006/relationships/hyperlink" Target="https://www.reddit.com/r/masterduel/comments/upm18q/how_to_play_flower_cardian/" TargetMode="External"/><Relationship Id="rId15" Type="http://schemas.openxmlformats.org/officeDocument/2006/relationships/hyperlink" Target="https://steamcommunity.com/sharedfiles/filedetails/?l=indonesian&amp;id=2936905943" TargetMode="External"/><Relationship Id="rId14" Type="http://schemas.openxmlformats.org/officeDocument/2006/relationships/hyperlink" Target="https://www.youtube.com/watch?v=66I8vQMMrxk" TargetMode="External"/><Relationship Id="rId17" Type="http://schemas.openxmlformats.org/officeDocument/2006/relationships/hyperlink" Target="https://www.db.yugioh-card.com/yugiohdb/card_search.action?ope=1&amp;rp=20&amp;keyword=cardian" TargetMode="External"/><Relationship Id="rId16" Type="http://schemas.openxmlformats.org/officeDocument/2006/relationships/hyperlink" Target="https://www.duellinksmeta.com/tier-list/deck-types/Flower%20Cardians" TargetMode="External"/><Relationship Id="rId19" Type="http://schemas.openxmlformats.org/officeDocument/2006/relationships/hyperlink" Target="https://www.db.yugioh-card.com/yugiohdb/member_deck.action?ope=1&amp;wname=MemberDeck&amp;ytkn=676d2044190682912de75fafab5b891201aa7c054fa5cc7073420458886d12b7&amp;cgid=cd02346f2f2f937896212d754ff8fd69&amp;dno=6&amp;request_locale=en" TargetMode="External"/><Relationship Id="rId18" Type="http://schemas.openxmlformats.org/officeDocument/2006/relationships/hyperlink" Target="https://duelingnexus.com/wiki/Flower_Cardian_Cherry_Bloss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